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01" w:rsidRPr="00B93B01" w:rsidRDefault="00E56B02" w:rsidP="00B93B01">
      <w:pPr>
        <w:jc w:val="center"/>
        <w:rPr>
          <w:sz w:val="96"/>
          <w:szCs w:val="96"/>
          <w:u w:val="single"/>
        </w:rPr>
      </w:pPr>
      <w:r w:rsidRPr="00860ACD">
        <w:rPr>
          <w:sz w:val="96"/>
          <w:szCs w:val="96"/>
          <w:u w:val="single"/>
        </w:rPr>
        <w:t>Packs déménagements</w:t>
      </w:r>
    </w:p>
    <w:p w:rsidR="00E56B02" w:rsidRPr="00B93B01" w:rsidRDefault="00E56B02" w:rsidP="00B10541">
      <w:pPr>
        <w:rPr>
          <w:sz w:val="56"/>
          <w:szCs w:val="56"/>
        </w:rPr>
      </w:pPr>
      <w:r w:rsidRPr="00B93B01">
        <w:rPr>
          <w:sz w:val="56"/>
          <w:szCs w:val="56"/>
        </w:rPr>
        <w:t xml:space="preserve">- </w:t>
      </w:r>
      <w:r w:rsidRPr="00B93B01">
        <w:rPr>
          <w:b/>
          <w:sz w:val="56"/>
          <w:szCs w:val="56"/>
        </w:rPr>
        <w:t>Studio :</w:t>
      </w:r>
      <w:r w:rsidR="0038778A" w:rsidRPr="00B93B01">
        <w:rPr>
          <w:b/>
          <w:sz w:val="56"/>
          <w:szCs w:val="56"/>
        </w:rPr>
        <w:t xml:space="preserve"> 30.95€ </w:t>
      </w:r>
      <w:r w:rsidR="0038778A" w:rsidRPr="00B93B01">
        <w:rPr>
          <w:b/>
          <w:color w:val="C45911" w:themeColor="accent2" w:themeShade="BF"/>
          <w:sz w:val="56"/>
          <w:szCs w:val="56"/>
        </w:rPr>
        <w:t xml:space="preserve">- 15% </w:t>
      </w:r>
      <w:r w:rsidR="0038778A" w:rsidRPr="00B93B01">
        <w:rPr>
          <w:b/>
          <w:sz w:val="56"/>
          <w:szCs w:val="56"/>
        </w:rPr>
        <w:t xml:space="preserve">= </w:t>
      </w:r>
      <w:r w:rsidR="0038778A" w:rsidRPr="00B93B01">
        <w:rPr>
          <w:b/>
          <w:color w:val="C45911" w:themeColor="accent2" w:themeShade="BF"/>
          <w:sz w:val="56"/>
          <w:szCs w:val="56"/>
          <w:u w:val="single"/>
        </w:rPr>
        <w:t>27.85€ TTC</w:t>
      </w:r>
    </w:p>
    <w:p w:rsidR="00E56B02" w:rsidRPr="00B93B01" w:rsidRDefault="00E56B02" w:rsidP="00B10541">
      <w:pPr>
        <w:rPr>
          <w:sz w:val="32"/>
          <w:szCs w:val="32"/>
        </w:rPr>
      </w:pPr>
      <w:r w:rsidRPr="00B93B01">
        <w:rPr>
          <w:sz w:val="32"/>
          <w:szCs w:val="32"/>
        </w:rPr>
        <w:t>6 cartons Livres</w:t>
      </w:r>
    </w:p>
    <w:p w:rsidR="00E56B02" w:rsidRPr="00B93B01" w:rsidRDefault="00E56B02" w:rsidP="00B10541">
      <w:pPr>
        <w:rPr>
          <w:sz w:val="32"/>
          <w:szCs w:val="32"/>
        </w:rPr>
      </w:pPr>
      <w:r w:rsidRPr="00B93B01">
        <w:rPr>
          <w:sz w:val="32"/>
          <w:szCs w:val="32"/>
        </w:rPr>
        <w:t>5 cartons Standards</w:t>
      </w:r>
    </w:p>
    <w:p w:rsidR="00E56B02" w:rsidRPr="00B93B01" w:rsidRDefault="00E56B02" w:rsidP="00B10541">
      <w:pPr>
        <w:rPr>
          <w:sz w:val="32"/>
          <w:szCs w:val="32"/>
        </w:rPr>
      </w:pPr>
      <w:r w:rsidRPr="00B93B01">
        <w:rPr>
          <w:sz w:val="32"/>
          <w:szCs w:val="32"/>
        </w:rPr>
        <w:t>1 rouleau adhésif</w:t>
      </w:r>
    </w:p>
    <w:p w:rsidR="00E56B02" w:rsidRPr="00B93B01" w:rsidRDefault="00CF370B" w:rsidP="00B10541">
      <w:pPr>
        <w:rPr>
          <w:sz w:val="32"/>
          <w:szCs w:val="32"/>
        </w:rPr>
      </w:pPr>
      <w:r>
        <w:rPr>
          <w:sz w:val="32"/>
          <w:szCs w:val="32"/>
        </w:rPr>
        <w:t>10 m x 1 m</w:t>
      </w:r>
      <w:r w:rsidR="00E56B02" w:rsidRPr="00B93B01">
        <w:rPr>
          <w:sz w:val="32"/>
          <w:szCs w:val="32"/>
        </w:rPr>
        <w:t xml:space="preserve"> de bulles</w:t>
      </w:r>
    </w:p>
    <w:p w:rsidR="00E56B02" w:rsidRPr="00E56B02" w:rsidRDefault="00E56B02" w:rsidP="00B10541">
      <w:pPr>
        <w:rPr>
          <w:sz w:val="28"/>
          <w:szCs w:val="28"/>
        </w:rPr>
      </w:pPr>
    </w:p>
    <w:p w:rsidR="00E56B02" w:rsidRPr="00B93B01" w:rsidRDefault="00E56B02" w:rsidP="00B10541">
      <w:pPr>
        <w:rPr>
          <w:sz w:val="56"/>
          <w:szCs w:val="56"/>
          <w:u w:val="single"/>
        </w:rPr>
      </w:pPr>
      <w:r w:rsidRPr="00B93B01">
        <w:rPr>
          <w:sz w:val="56"/>
          <w:szCs w:val="56"/>
        </w:rPr>
        <w:t xml:space="preserve">- </w:t>
      </w:r>
      <w:r w:rsidRPr="00B93B01">
        <w:rPr>
          <w:b/>
          <w:sz w:val="56"/>
          <w:szCs w:val="56"/>
        </w:rPr>
        <w:t>T2</w:t>
      </w:r>
      <w:r w:rsidR="0038778A" w:rsidRPr="00B93B01">
        <w:rPr>
          <w:b/>
          <w:sz w:val="56"/>
          <w:szCs w:val="56"/>
        </w:rPr>
        <w:t xml:space="preserve"> : 52.25€ </w:t>
      </w:r>
      <w:r w:rsidR="0038778A" w:rsidRPr="00B93B01">
        <w:rPr>
          <w:b/>
          <w:color w:val="C45911" w:themeColor="accent2" w:themeShade="BF"/>
          <w:sz w:val="56"/>
          <w:szCs w:val="56"/>
        </w:rPr>
        <w:t xml:space="preserve">- 15% </w:t>
      </w:r>
      <w:r w:rsidR="0038778A" w:rsidRPr="00B93B01">
        <w:rPr>
          <w:b/>
          <w:sz w:val="56"/>
          <w:szCs w:val="56"/>
        </w:rPr>
        <w:t xml:space="preserve">= </w:t>
      </w:r>
      <w:r w:rsidR="0038778A" w:rsidRPr="00B93B01">
        <w:rPr>
          <w:b/>
          <w:color w:val="C45911" w:themeColor="accent2" w:themeShade="BF"/>
          <w:sz w:val="56"/>
          <w:szCs w:val="56"/>
          <w:u w:val="single"/>
        </w:rPr>
        <w:t>47.02€ TTC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8 cartons Livres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10 cartons Standards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1 rouleau adhésif</w:t>
      </w:r>
    </w:p>
    <w:p w:rsidR="00E56B02" w:rsidRPr="00B93B01" w:rsidRDefault="00CF370B" w:rsidP="00E56B02">
      <w:pPr>
        <w:rPr>
          <w:sz w:val="32"/>
          <w:szCs w:val="32"/>
        </w:rPr>
      </w:pPr>
      <w:r>
        <w:rPr>
          <w:sz w:val="32"/>
          <w:szCs w:val="32"/>
        </w:rPr>
        <w:t>20 m x 1 m</w:t>
      </w:r>
      <w:r w:rsidR="00E56B02" w:rsidRPr="00B93B01">
        <w:rPr>
          <w:sz w:val="32"/>
          <w:szCs w:val="32"/>
        </w:rPr>
        <w:t xml:space="preserve"> de bulles</w:t>
      </w:r>
    </w:p>
    <w:p w:rsidR="00E56B02" w:rsidRPr="00E56B02" w:rsidRDefault="00E56B02" w:rsidP="00E56B02">
      <w:pPr>
        <w:rPr>
          <w:sz w:val="28"/>
          <w:szCs w:val="28"/>
        </w:rPr>
      </w:pPr>
    </w:p>
    <w:p w:rsidR="00E56B02" w:rsidRPr="00B93B01" w:rsidRDefault="00E56B02" w:rsidP="00B10541">
      <w:pPr>
        <w:rPr>
          <w:color w:val="C45911" w:themeColor="accent2" w:themeShade="BF"/>
          <w:sz w:val="56"/>
          <w:szCs w:val="56"/>
          <w:u w:val="single"/>
        </w:rPr>
      </w:pPr>
      <w:r w:rsidRPr="00B93B01">
        <w:rPr>
          <w:sz w:val="56"/>
          <w:szCs w:val="56"/>
        </w:rPr>
        <w:t xml:space="preserve">- </w:t>
      </w:r>
      <w:r w:rsidRPr="00B93B01">
        <w:rPr>
          <w:b/>
          <w:sz w:val="56"/>
          <w:szCs w:val="56"/>
        </w:rPr>
        <w:t>T3</w:t>
      </w:r>
      <w:r w:rsidR="0038778A" w:rsidRPr="00B93B01">
        <w:rPr>
          <w:b/>
          <w:sz w:val="56"/>
          <w:szCs w:val="56"/>
        </w:rPr>
        <w:t xml:space="preserve"> : 70.65€ </w:t>
      </w:r>
      <w:r w:rsidR="0038778A" w:rsidRPr="00B93B01">
        <w:rPr>
          <w:b/>
          <w:color w:val="C45911" w:themeColor="accent2" w:themeShade="BF"/>
          <w:sz w:val="56"/>
          <w:szCs w:val="56"/>
        </w:rPr>
        <w:t xml:space="preserve">- 20% </w:t>
      </w:r>
      <w:r w:rsidR="0038778A" w:rsidRPr="00B93B01">
        <w:rPr>
          <w:b/>
          <w:sz w:val="56"/>
          <w:szCs w:val="56"/>
        </w:rPr>
        <w:t xml:space="preserve">= </w:t>
      </w:r>
      <w:r w:rsidR="0038778A" w:rsidRPr="00B93B01">
        <w:rPr>
          <w:b/>
          <w:color w:val="C45911" w:themeColor="accent2" w:themeShade="BF"/>
          <w:sz w:val="56"/>
          <w:szCs w:val="56"/>
          <w:u w:val="single"/>
        </w:rPr>
        <w:t>56.52€ TTC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9 cartons Livres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15 cartons Standards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2 rouleaux adhésifs</w:t>
      </w:r>
    </w:p>
    <w:p w:rsidR="00E56B02" w:rsidRPr="00B93B01" w:rsidRDefault="00CF370B" w:rsidP="00E56B02">
      <w:pPr>
        <w:rPr>
          <w:sz w:val="32"/>
          <w:szCs w:val="32"/>
        </w:rPr>
      </w:pPr>
      <w:r>
        <w:rPr>
          <w:sz w:val="32"/>
          <w:szCs w:val="32"/>
        </w:rPr>
        <w:t>25 m x 1 m</w:t>
      </w:r>
      <w:r w:rsidR="00E56B02" w:rsidRPr="00B93B01">
        <w:rPr>
          <w:sz w:val="32"/>
          <w:szCs w:val="32"/>
        </w:rPr>
        <w:t xml:space="preserve"> de bulles</w:t>
      </w:r>
    </w:p>
    <w:p w:rsidR="00E56B02" w:rsidRPr="00E56B02" w:rsidRDefault="00E56B02" w:rsidP="00E56B02">
      <w:pPr>
        <w:rPr>
          <w:sz w:val="28"/>
          <w:szCs w:val="28"/>
        </w:rPr>
      </w:pPr>
    </w:p>
    <w:p w:rsidR="00E56B02" w:rsidRPr="00B93B01" w:rsidRDefault="00E56B02" w:rsidP="00E56B02">
      <w:pPr>
        <w:rPr>
          <w:color w:val="C45911" w:themeColor="accent2" w:themeShade="BF"/>
          <w:sz w:val="56"/>
          <w:szCs w:val="56"/>
          <w:u w:val="single"/>
        </w:rPr>
      </w:pPr>
      <w:r w:rsidRPr="00B93B01">
        <w:rPr>
          <w:sz w:val="56"/>
          <w:szCs w:val="56"/>
        </w:rPr>
        <w:t xml:space="preserve">- </w:t>
      </w:r>
      <w:r w:rsidRPr="00B93B01">
        <w:rPr>
          <w:b/>
          <w:sz w:val="56"/>
          <w:szCs w:val="56"/>
        </w:rPr>
        <w:t>T4</w:t>
      </w:r>
      <w:r w:rsidR="0038778A" w:rsidRPr="00B93B01">
        <w:rPr>
          <w:b/>
          <w:sz w:val="56"/>
          <w:szCs w:val="56"/>
        </w:rPr>
        <w:t xml:space="preserve"> : 85.80€ </w:t>
      </w:r>
      <w:r w:rsidR="0038778A" w:rsidRPr="00B93B01">
        <w:rPr>
          <w:b/>
          <w:color w:val="C45911" w:themeColor="accent2" w:themeShade="BF"/>
          <w:sz w:val="56"/>
          <w:szCs w:val="56"/>
        </w:rPr>
        <w:t xml:space="preserve">- 20% </w:t>
      </w:r>
      <w:r w:rsidR="0038778A" w:rsidRPr="00B93B01">
        <w:rPr>
          <w:b/>
          <w:sz w:val="56"/>
          <w:szCs w:val="56"/>
        </w:rPr>
        <w:t xml:space="preserve">= </w:t>
      </w:r>
      <w:r w:rsidR="0038778A" w:rsidRPr="00B93B01">
        <w:rPr>
          <w:b/>
          <w:color w:val="C45911" w:themeColor="accent2" w:themeShade="BF"/>
          <w:sz w:val="56"/>
          <w:szCs w:val="56"/>
          <w:u w:val="single"/>
        </w:rPr>
        <w:t>68.64€ TTC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10 cartons Livres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20 cartons Standards</w:t>
      </w:r>
    </w:p>
    <w:p w:rsidR="00E56B02" w:rsidRPr="00B93B01" w:rsidRDefault="00E56B02" w:rsidP="00E56B02">
      <w:pPr>
        <w:rPr>
          <w:sz w:val="32"/>
          <w:szCs w:val="32"/>
        </w:rPr>
      </w:pPr>
      <w:r w:rsidRPr="00B93B01">
        <w:rPr>
          <w:sz w:val="32"/>
          <w:szCs w:val="32"/>
        </w:rPr>
        <w:t>2 rouleaux adhésifs</w:t>
      </w:r>
    </w:p>
    <w:p w:rsidR="00E56B02" w:rsidRPr="00B93B01" w:rsidRDefault="00CF370B" w:rsidP="00E56B02">
      <w:pPr>
        <w:rPr>
          <w:sz w:val="32"/>
          <w:szCs w:val="32"/>
        </w:rPr>
      </w:pPr>
      <w:r>
        <w:rPr>
          <w:sz w:val="32"/>
          <w:szCs w:val="32"/>
        </w:rPr>
        <w:t>30 m x 1 m</w:t>
      </w:r>
      <w:bookmarkStart w:id="0" w:name="_GoBack"/>
      <w:bookmarkEnd w:id="0"/>
      <w:r w:rsidR="00E56B02" w:rsidRPr="00B93B01">
        <w:rPr>
          <w:sz w:val="32"/>
          <w:szCs w:val="32"/>
        </w:rPr>
        <w:t xml:space="preserve"> de bulles</w:t>
      </w:r>
    </w:p>
    <w:p w:rsidR="00E56B02" w:rsidRPr="00B93B01" w:rsidRDefault="00B93B01" w:rsidP="00B93B01">
      <w:pPr>
        <w:jc w:val="center"/>
        <w:rPr>
          <w:sz w:val="96"/>
          <w:szCs w:val="96"/>
          <w:u w:val="single"/>
        </w:rPr>
      </w:pPr>
      <w:r w:rsidRPr="00B93B01">
        <w:rPr>
          <w:sz w:val="96"/>
          <w:szCs w:val="96"/>
          <w:u w:val="single"/>
        </w:rPr>
        <w:lastRenderedPageBreak/>
        <w:t>Prix quantitatifs</w:t>
      </w:r>
    </w:p>
    <w:p w:rsidR="00B93B01" w:rsidRDefault="00B93B01" w:rsidP="00B10541">
      <w:pPr>
        <w:rPr>
          <w:sz w:val="28"/>
          <w:szCs w:val="28"/>
        </w:rPr>
      </w:pPr>
    </w:p>
    <w:p w:rsidR="00B93B01" w:rsidRDefault="00B93B01" w:rsidP="00B10541">
      <w:pPr>
        <w:rPr>
          <w:b/>
          <w:sz w:val="48"/>
          <w:szCs w:val="48"/>
        </w:rPr>
      </w:pPr>
    </w:p>
    <w:p w:rsidR="00B93B01" w:rsidRDefault="00B93B01" w:rsidP="00B10541">
      <w:pPr>
        <w:rPr>
          <w:b/>
          <w:sz w:val="48"/>
          <w:szCs w:val="48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  <w:r w:rsidRPr="00B93B01">
        <w:rPr>
          <w:b/>
          <w:sz w:val="56"/>
          <w:szCs w:val="56"/>
        </w:rPr>
        <w:t xml:space="preserve">Pour l’achat de </w:t>
      </w:r>
      <w:r w:rsidRPr="00B93B01">
        <w:rPr>
          <w:b/>
          <w:color w:val="C45911" w:themeColor="accent2" w:themeShade="BF"/>
          <w:sz w:val="56"/>
          <w:szCs w:val="56"/>
        </w:rPr>
        <w:t>10 à 19 cartons</w:t>
      </w:r>
    </w:p>
    <w:p w:rsidR="00B93B01" w:rsidRPr="00B93B01" w:rsidRDefault="00B93B01" w:rsidP="00B10541">
      <w:pPr>
        <w:rPr>
          <w:b/>
          <w:sz w:val="56"/>
          <w:szCs w:val="56"/>
        </w:rPr>
      </w:pPr>
      <w:r w:rsidRPr="00B93B01">
        <w:rPr>
          <w:b/>
          <w:sz w:val="56"/>
          <w:szCs w:val="56"/>
        </w:rPr>
        <w:t xml:space="preserve">= </w:t>
      </w:r>
      <w:r w:rsidRPr="00B93B01">
        <w:rPr>
          <w:b/>
          <w:color w:val="C45911" w:themeColor="accent2" w:themeShade="BF"/>
          <w:sz w:val="56"/>
          <w:szCs w:val="56"/>
        </w:rPr>
        <w:t xml:space="preserve">- 10 % </w:t>
      </w:r>
      <w:r w:rsidRPr="00B93B01">
        <w:rPr>
          <w:b/>
          <w:sz w:val="56"/>
          <w:szCs w:val="56"/>
        </w:rPr>
        <w:t>sur le total de votre facture</w:t>
      </w: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</w:p>
    <w:p w:rsidR="00B93B01" w:rsidRPr="00B93B01" w:rsidRDefault="00B93B01" w:rsidP="00B10541">
      <w:pPr>
        <w:rPr>
          <w:b/>
          <w:sz w:val="56"/>
          <w:szCs w:val="56"/>
        </w:rPr>
      </w:pPr>
      <w:r w:rsidRPr="00B93B01">
        <w:rPr>
          <w:b/>
          <w:sz w:val="56"/>
          <w:szCs w:val="56"/>
        </w:rPr>
        <w:t xml:space="preserve">Pour l’achat de </w:t>
      </w:r>
      <w:r w:rsidRPr="00B93B01">
        <w:rPr>
          <w:b/>
          <w:color w:val="C45911" w:themeColor="accent2" w:themeShade="BF"/>
          <w:sz w:val="56"/>
          <w:szCs w:val="56"/>
        </w:rPr>
        <w:t>20 cartons ou plus</w:t>
      </w:r>
    </w:p>
    <w:p w:rsidR="00B93B01" w:rsidRPr="00B93B01" w:rsidRDefault="00B93B01" w:rsidP="00B10541">
      <w:pPr>
        <w:rPr>
          <w:b/>
          <w:sz w:val="56"/>
          <w:szCs w:val="56"/>
        </w:rPr>
      </w:pPr>
      <w:r w:rsidRPr="00B93B01">
        <w:rPr>
          <w:b/>
          <w:sz w:val="56"/>
          <w:szCs w:val="56"/>
        </w:rPr>
        <w:t xml:space="preserve">= </w:t>
      </w:r>
      <w:r w:rsidRPr="00B93B01">
        <w:rPr>
          <w:b/>
          <w:color w:val="C45911" w:themeColor="accent2" w:themeShade="BF"/>
          <w:sz w:val="56"/>
          <w:szCs w:val="56"/>
        </w:rPr>
        <w:t xml:space="preserve">- 20 % </w:t>
      </w:r>
      <w:r w:rsidRPr="00B93B01">
        <w:rPr>
          <w:b/>
          <w:sz w:val="56"/>
          <w:szCs w:val="56"/>
        </w:rPr>
        <w:t>sur le total de votre facture</w:t>
      </w:r>
    </w:p>
    <w:sectPr w:rsidR="00B93B01" w:rsidRPr="00B93B01" w:rsidSect="00B93B01">
      <w:pgSz w:w="11906" w:h="16838"/>
      <w:pgMar w:top="568" w:right="1417" w:bottom="426" w:left="1417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41"/>
    <w:rsid w:val="000840DF"/>
    <w:rsid w:val="00270F3F"/>
    <w:rsid w:val="0038778A"/>
    <w:rsid w:val="00860ACD"/>
    <w:rsid w:val="00B10541"/>
    <w:rsid w:val="00B93B01"/>
    <w:rsid w:val="00CF370B"/>
    <w:rsid w:val="00E56B02"/>
    <w:rsid w:val="00F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7EF6-AC5F-4A29-9943-8D4AC897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024621">
      <w:bodyDiv w:val="1"/>
      <w:marLeft w:val="0"/>
      <w:marRight w:val="0"/>
      <w:marTop w:val="0"/>
      <w:marBottom w:val="0"/>
      <w:divBdr>
        <w:top w:val="single" w:sz="6" w:space="0" w:color="E6E6E6"/>
        <w:left w:val="single" w:sz="6" w:space="2" w:color="E6E6E6"/>
        <w:bottom w:val="single" w:sz="6" w:space="0" w:color="E6E6E6"/>
        <w:right w:val="single" w:sz="6" w:space="2" w:color="E6E6E6"/>
      </w:divBdr>
      <w:divsChild>
        <w:div w:id="1508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6736">
      <w:bodyDiv w:val="1"/>
      <w:marLeft w:val="0"/>
      <w:marRight w:val="0"/>
      <w:marTop w:val="0"/>
      <w:marBottom w:val="0"/>
      <w:divBdr>
        <w:top w:val="single" w:sz="6" w:space="0" w:color="E6E6E6"/>
        <w:left w:val="single" w:sz="6" w:space="2" w:color="E6E6E6"/>
        <w:bottom w:val="single" w:sz="6" w:space="0" w:color="E6E6E6"/>
        <w:right w:val="single" w:sz="6" w:space="2" w:color="E6E6E6"/>
      </w:divBdr>
      <w:divsChild>
        <w:div w:id="178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34205-4BED-42DC-92BA-754C33F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2015-06-03T13:01:00Z</cp:lastPrinted>
  <dcterms:created xsi:type="dcterms:W3CDTF">2015-01-28T09:57:00Z</dcterms:created>
  <dcterms:modified xsi:type="dcterms:W3CDTF">2015-06-03T13:03:00Z</dcterms:modified>
</cp:coreProperties>
</file>